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CE" w:rsidRPr="00A037F8" w:rsidRDefault="00FF561D" w:rsidP="009E6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" w:eastAsia="it-IT"/>
        </w:rPr>
        <w:t>Privatangestellte</w:t>
      </w:r>
    </w:p>
    <w:p w:rsidR="009E66CE" w:rsidRPr="00A037F8" w:rsidRDefault="00FF561D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Auch w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enn die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geschützten 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beruflichen Tätigkeiten i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m Rahmen eines 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privaten 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Angestellten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verhältnis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ses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und für den Arbeitgeber durchgeführt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we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en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,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be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steht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trotzdem die Einschreibe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pflicht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bei der CIPAG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(nationalen Geometerkassa)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,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im Falle der Ausübung der geschützten freiberuflichen Tätigkeiten, welche eine Berufsbefähigung erfordern, auch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ein privater Angestellte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r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die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selben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Pflichten wie ein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selbständiger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Freiberufler hat. </w:t>
      </w:r>
    </w:p>
    <w:p w:rsidR="009E66CE" w:rsidRPr="00A037F8" w:rsidRDefault="00FF561D" w:rsidP="009E6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" w:eastAsia="it-IT"/>
        </w:rPr>
        <w:t>Öffentliche Angestellte (</w:t>
      </w:r>
      <w:r w:rsidR="001D3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" w:eastAsia="it-IT"/>
        </w:rPr>
        <w:t>Beamte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" w:eastAsia="it-IT"/>
        </w:rPr>
        <w:t>)</w:t>
      </w:r>
    </w:p>
    <w:p w:rsidR="009E66CE" w:rsidRPr="00A037F8" w:rsidRDefault="001D36FA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Wenn die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geschützte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berufliche Tätigkeit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im Rahmen eines 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Angestelltenverhältnisse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mit der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öffentlichen Verwaltung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ausgeübt wird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,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muss eine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vom zuständigen Amtsdirektor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unterzeichnet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e Bescheinigung vorgelegt </w:t>
      </w:r>
      <w:r w:rsidR="007B4E9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werden,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die bestätigt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, dass die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Tätigkeit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für die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Belange der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öffentliche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n Verwaltung </w:t>
      </w:r>
      <w:r w:rsidR="007B4E9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durchgeführt wurde.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</w:t>
      </w:r>
    </w:p>
    <w:p w:rsidR="009E66CE" w:rsidRPr="00A037F8" w:rsidRDefault="001D36FA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Die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Bescheinigung </w:t>
      </w:r>
      <w:r w:rsidR="00A037F8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muss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die Einzelheiten der kollektivvertraglichen Einordnung,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die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Angaben der öffentlichen Verwaltung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und die Bezeichnung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der ausgeführten Tätigkeit 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enthalten.</w:t>
      </w:r>
    </w:p>
    <w:p w:rsidR="00E269D1" w:rsidRDefault="001D36FA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Bitte beachten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Sie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, 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das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s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</w:t>
      </w:r>
      <w:r w:rsidR="00DB1283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unter anderem </w:t>
      </w:r>
      <w:bookmarkStart w:id="0" w:name="_GoBack"/>
      <w:bookmarkEnd w:id="0"/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folgende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Umstände bzw. Begründungen </w:t>
      </w:r>
      <w:r w:rsidR="0026418C" w:rsidRPr="007B4E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" w:eastAsia="it-IT"/>
        </w:rPr>
        <w:t>nicht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ausreichen, um 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von der Pflichteintragung bei der Geometerkasse </w:t>
      </w:r>
      <w:r w:rsidR="00FF561D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enthoben zu sein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:</w:t>
      </w:r>
    </w:p>
    <w:p w:rsidR="00DB1283" w:rsidRPr="00A037F8" w:rsidRDefault="00DB1283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Die Leistung</w:t>
      </w:r>
    </w:p>
    <w:p w:rsidR="003367EA" w:rsidRDefault="00FF561D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erfolgt unentgeltlich;</w:t>
      </w:r>
    </w:p>
    <w:p w:rsidR="003367EA" w:rsidRPr="00A037F8" w:rsidRDefault="00DB1283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wird für eigene persönliche Zwecke/Belange erbracht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;</w:t>
      </w:r>
    </w:p>
    <w:p w:rsidR="003367EA" w:rsidRPr="00A037F8" w:rsidRDefault="00DB1283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wird zug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unsten der Familie,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von 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Verwandten und Freunden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 erbracht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;</w:t>
      </w:r>
    </w:p>
    <w:p w:rsidR="003367EA" w:rsidRPr="00DB1283" w:rsidRDefault="00DB1283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ist in äußerst bescheidenem Ausmaß erbracht worden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;</w:t>
      </w:r>
    </w:p>
    <w:p w:rsidR="00C97A7E" w:rsidRPr="00A037F8" w:rsidRDefault="00DB1283" w:rsidP="00C97A7E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ist 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im Namen 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und Auftrag 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des Arbeitgebers im Rahmen eine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 xml:space="preserve">s privaten </w:t>
      </w:r>
      <w:r w:rsidR="0026418C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Angestelltenverhältnis</w:t>
      </w:r>
      <w:r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ses erbracht worden</w:t>
      </w:r>
      <w:r w:rsidR="001D36FA">
        <w:rPr>
          <w:rFonts w:ascii="Times New Roman" w:eastAsia="Times New Roman" w:hAnsi="Times New Roman" w:cs="Times New Roman"/>
          <w:sz w:val="24"/>
          <w:szCs w:val="24"/>
          <w:lang w:val="de" w:eastAsia="it-IT"/>
        </w:rPr>
        <w:t>.</w:t>
      </w:r>
    </w:p>
    <w:p w:rsidR="003367EA" w:rsidRPr="00A037F8" w:rsidRDefault="003367EA" w:rsidP="00C97A7E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:rsidR="003367EA" w:rsidRPr="00A037F8" w:rsidRDefault="003367EA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:rsidR="0058050C" w:rsidRPr="00A037F8" w:rsidRDefault="0058050C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:rsidR="00E269D1" w:rsidRPr="00A037F8" w:rsidRDefault="00E269D1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:rsidR="009E66CE" w:rsidRPr="00A037F8" w:rsidRDefault="009E66CE" w:rsidP="009E6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:rsidR="00F04677" w:rsidRPr="00A037F8" w:rsidRDefault="00F04677">
      <w:pPr>
        <w:rPr>
          <w:lang w:val="de-DE"/>
        </w:rPr>
      </w:pPr>
    </w:p>
    <w:sectPr w:rsidR="00F04677" w:rsidRPr="00A037F8" w:rsidSect="001D3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FA7"/>
    <w:multiLevelType w:val="hybridMultilevel"/>
    <w:tmpl w:val="90DA9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7F5D"/>
    <w:multiLevelType w:val="multilevel"/>
    <w:tmpl w:val="DD6A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90157"/>
    <w:multiLevelType w:val="multilevel"/>
    <w:tmpl w:val="147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81D44"/>
    <w:multiLevelType w:val="multilevel"/>
    <w:tmpl w:val="DC8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CE"/>
    <w:rsid w:val="001D36FA"/>
    <w:rsid w:val="0026418C"/>
    <w:rsid w:val="003367EA"/>
    <w:rsid w:val="0040697D"/>
    <w:rsid w:val="00471B41"/>
    <w:rsid w:val="0058050C"/>
    <w:rsid w:val="007B4E9C"/>
    <w:rsid w:val="009E66CE"/>
    <w:rsid w:val="00A037F8"/>
    <w:rsid w:val="00B90299"/>
    <w:rsid w:val="00C97A7E"/>
    <w:rsid w:val="00DB1283"/>
    <w:rsid w:val="00E269D1"/>
    <w:rsid w:val="00F04677"/>
    <w:rsid w:val="00FF45D4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C77A6-F217-4C96-833D-35F2345A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6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E66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6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E66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E66CE"/>
    <w:rPr>
      <w:color w:val="0000FF"/>
      <w:u w:val="single"/>
    </w:rPr>
  </w:style>
  <w:style w:type="character" w:customStyle="1" w:styleId="logged-box-user">
    <w:name w:val="logged-box-user"/>
    <w:basedOn w:val="Carpredefinitoparagrafo"/>
    <w:rsid w:val="009E66CE"/>
  </w:style>
  <w:style w:type="character" w:styleId="Enfasigrassetto">
    <w:name w:val="Strong"/>
    <w:basedOn w:val="Carpredefinitoparagrafo"/>
    <w:uiPriority w:val="22"/>
    <w:qFormat/>
    <w:rsid w:val="009E66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E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E66C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4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7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0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2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3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6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9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5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7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Cassa</dc:creator>
  <cp:lastModifiedBy>Presidente</cp:lastModifiedBy>
  <cp:revision>5</cp:revision>
  <cp:lastPrinted>2016-11-29T11:05:00Z</cp:lastPrinted>
  <dcterms:created xsi:type="dcterms:W3CDTF">2016-11-29T11:06:00Z</dcterms:created>
  <dcterms:modified xsi:type="dcterms:W3CDTF">2016-12-01T13:58:00Z</dcterms:modified>
</cp:coreProperties>
</file>